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8B" w:rsidRPr="008853E1" w:rsidRDefault="00E11B8B" w:rsidP="00E11B8B">
      <w:pPr>
        <w:shd w:val="clear" w:color="auto" w:fill="FFFFFF"/>
        <w:spacing w:before="120" w:after="72" w:line="390" w:lineRule="atLeast"/>
        <w:outlineLvl w:val="0"/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</w:pPr>
      <w:r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  <w:t>C</w:t>
      </w:r>
      <w:r w:rsidRPr="008853E1"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  <w:t>hallenge Inter-Club LUCJ</w:t>
      </w:r>
    </w:p>
    <w:p w:rsidR="00E11B8B" w:rsidRPr="008853E1" w:rsidRDefault="00E11B8B" w:rsidP="00E11B8B">
      <w:pPr>
        <w:shd w:val="clear" w:color="auto" w:fill="FFFFFF"/>
        <w:spacing w:after="0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r w:rsidRPr="008853E1">
        <w:rPr>
          <w:rFonts w:ascii="Segoe UI" w:eastAsia="Times New Roman" w:hAnsi="Segoe UI" w:cs="Segoe UI"/>
          <w:b/>
          <w:bCs/>
          <w:color w:val="4E4E4E"/>
          <w:sz w:val="20"/>
          <w:szCs w:val="20"/>
          <w:lang w:eastAsia="fr-FR"/>
        </w:rPr>
        <w:t>Le Lille Université Club Judo</w:t>
      </w:r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 organise le Dimanche 29 janvier 2012, son 4ème challenge inter-club</w:t>
      </w:r>
    </w:p>
    <w:p w:rsidR="00E11B8B" w:rsidRPr="008853E1" w:rsidRDefault="00E11B8B" w:rsidP="00E11B8B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proofErr w:type="gram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à</w:t>
      </w:r>
      <w:proofErr w:type="gram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 xml:space="preserve"> la salle </w:t>
      </w:r>
      <w:proofErr w:type="spell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Defaucompret</w:t>
      </w:r>
      <w:proofErr w:type="spell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,</w:t>
      </w:r>
    </w:p>
    <w:p w:rsidR="00E11B8B" w:rsidRPr="008853E1" w:rsidRDefault="00E11B8B" w:rsidP="00E11B8B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proofErr w:type="gram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rue</w:t>
      </w:r>
      <w:proofErr w:type="gram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 xml:space="preserve"> du Long Pot, à Lille </w:t>
      </w:r>
      <w:proofErr w:type="spell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Fives</w:t>
      </w:r>
      <w:proofErr w:type="spell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.</w:t>
      </w:r>
    </w:p>
    <w:p w:rsidR="00E11B8B" w:rsidRPr="0001598D" w:rsidRDefault="00E11B8B" w:rsidP="00E11B8B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NO</w:t>
      </w:r>
      <w:r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M</w:t>
      </w: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 :</w:t>
      </w:r>
    </w:p>
    <w:p w:rsidR="00E11B8B" w:rsidRPr="0001598D" w:rsidRDefault="00E11B8B" w:rsidP="00E11B8B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PRENOM :</w:t>
      </w:r>
    </w:p>
    <w:p w:rsidR="00E11B8B" w:rsidRPr="0001598D" w:rsidRDefault="00E11B8B" w:rsidP="00E11B8B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CATEGORIE :</w:t>
      </w:r>
    </w:p>
    <w:p w:rsidR="00E11B8B" w:rsidRPr="0001598D" w:rsidRDefault="00E11B8B" w:rsidP="00E11B8B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POIDS :</w:t>
      </w:r>
    </w:p>
    <w:p w:rsidR="00E11B8B" w:rsidRDefault="00E11B8B" w:rsidP="00E11B8B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Segoe UI" w:hAnsi="Segoe UI" w:cs="Segoe UI"/>
          <w:color w:val="4E4E4E"/>
          <w:sz w:val="20"/>
          <w:szCs w:val="20"/>
        </w:rPr>
      </w:pPr>
      <w:r>
        <w:rPr>
          <w:rStyle w:val="lev"/>
          <w:rFonts w:ascii="Segoe UI" w:hAnsi="Segoe UI" w:cs="Segoe UI"/>
          <w:i/>
          <w:iCs/>
          <w:color w:val="4E4E4E"/>
          <w:sz w:val="20"/>
          <w:szCs w:val="20"/>
        </w:rPr>
        <w:t>Triplette masculine junior/sénior marron et noire (1995 et plus)</w:t>
      </w:r>
      <w:r>
        <w:rPr>
          <w:rFonts w:ascii="Segoe UI" w:hAnsi="Segoe UI" w:cs="Segoe UI"/>
          <w:color w:val="4E4E4E"/>
          <w:sz w:val="20"/>
          <w:szCs w:val="20"/>
        </w:rPr>
        <w:br/>
        <w:t xml:space="preserve"> - Pesée de 13h à 13h30</w:t>
      </w:r>
      <w:r>
        <w:rPr>
          <w:rFonts w:ascii="Segoe UI" w:hAnsi="Segoe UI" w:cs="Segoe UI"/>
          <w:color w:val="4E4E4E"/>
          <w:sz w:val="20"/>
          <w:szCs w:val="20"/>
        </w:rPr>
        <w:br/>
        <w:t xml:space="preserve"> - Début de la compétition à 14h</w:t>
      </w:r>
      <w:r>
        <w:rPr>
          <w:rFonts w:ascii="Segoe UI" w:hAnsi="Segoe UI" w:cs="Segoe UI"/>
          <w:color w:val="4E4E4E"/>
          <w:sz w:val="20"/>
          <w:szCs w:val="20"/>
        </w:rPr>
        <w:br/>
        <w:t>- Triplette d’un poids ne dépassant pas les 230 kg</w:t>
      </w:r>
      <w:r>
        <w:rPr>
          <w:rFonts w:ascii="Segoe UI" w:hAnsi="Segoe UI" w:cs="Segoe UI"/>
          <w:color w:val="4E4E4E"/>
          <w:sz w:val="20"/>
          <w:szCs w:val="20"/>
        </w:rPr>
        <w:br/>
        <w:t xml:space="preserve">- Poules avec sortie en tableau final pour le ou les 2 premier                                                             </w:t>
      </w:r>
    </w:p>
    <w:p w:rsidR="00E11B8B" w:rsidRDefault="00E11B8B" w:rsidP="00E11B8B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Segoe UI" w:hAnsi="Segoe UI" w:cs="Segoe UI"/>
          <w:color w:val="4E4E4E"/>
          <w:sz w:val="20"/>
          <w:szCs w:val="20"/>
        </w:rPr>
      </w:pPr>
      <w:r>
        <w:rPr>
          <w:rFonts w:ascii="Segoe UI" w:hAnsi="Segoe UI" w:cs="Segoe UI"/>
          <w:color w:val="4E4E4E"/>
          <w:sz w:val="20"/>
          <w:szCs w:val="20"/>
        </w:rPr>
        <w:t xml:space="preserve"> - Le tournoi par équipe sera suivi « du toute catégorie » avec tirage au sort intégral en élimination</w:t>
      </w:r>
    </w:p>
    <w:p w:rsidR="00E11B8B" w:rsidRDefault="00E11B8B" w:rsidP="00E11B8B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Segoe UI" w:hAnsi="Segoe UI" w:cs="Segoe UI"/>
          <w:color w:val="4E4E4E"/>
          <w:sz w:val="20"/>
          <w:szCs w:val="20"/>
        </w:rPr>
      </w:pPr>
      <w:proofErr w:type="gramStart"/>
      <w:r>
        <w:rPr>
          <w:rFonts w:ascii="Segoe UI" w:hAnsi="Segoe UI" w:cs="Segoe UI"/>
          <w:color w:val="4E4E4E"/>
          <w:sz w:val="20"/>
          <w:szCs w:val="20"/>
        </w:rPr>
        <w:t>directe</w:t>
      </w:r>
      <w:proofErr w:type="gramEnd"/>
      <w:r>
        <w:rPr>
          <w:rFonts w:ascii="Segoe UI" w:hAnsi="Segoe UI" w:cs="Segoe UI"/>
          <w:color w:val="4E4E4E"/>
          <w:sz w:val="20"/>
          <w:szCs w:val="20"/>
        </w:rPr>
        <w:t>.</w:t>
      </w:r>
    </w:p>
    <w:p w:rsidR="00E11B8B" w:rsidRDefault="00E11B8B" w:rsidP="00E11B8B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Segoe UI" w:hAnsi="Segoe UI" w:cs="Segoe UI"/>
          <w:color w:val="4E4E4E"/>
          <w:sz w:val="20"/>
          <w:szCs w:val="20"/>
        </w:rPr>
      </w:pPr>
    </w:p>
    <w:p w:rsidR="00E11B8B" w:rsidRDefault="00E11B8B" w:rsidP="00E11B8B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Segoe UI" w:hAnsi="Segoe UI" w:cs="Segoe UI"/>
          <w:color w:val="4E4E4E"/>
          <w:sz w:val="20"/>
          <w:szCs w:val="20"/>
        </w:rPr>
      </w:pPr>
    </w:p>
    <w:p w:rsidR="00E11B8B" w:rsidRPr="000C47CD" w:rsidRDefault="00E11B8B" w:rsidP="00E11B8B">
      <w:pPr>
        <w:pStyle w:val="NormalWeb"/>
        <w:shd w:val="clear" w:color="auto" w:fill="FFFFFF"/>
        <w:spacing w:before="0" w:beforeAutospacing="0" w:after="0" w:afterAutospacing="0" w:line="285" w:lineRule="atLeast"/>
        <w:jc w:val="right"/>
        <w:rPr>
          <w:rFonts w:ascii="Segoe UI" w:hAnsi="Segoe UI" w:cs="Segoe UI"/>
          <w:b/>
          <w:color w:val="4E4E4E"/>
          <w:sz w:val="20"/>
          <w:szCs w:val="20"/>
        </w:rPr>
      </w:pPr>
      <w:r w:rsidRPr="000C47CD">
        <w:rPr>
          <w:rFonts w:ascii="Segoe UI" w:hAnsi="Segoe UI" w:cs="Segoe UI"/>
          <w:b/>
          <w:color w:val="4E4E4E"/>
          <w:sz w:val="20"/>
          <w:szCs w:val="20"/>
        </w:rPr>
        <w:t>PARICIPERA   OUI    /    NON</w:t>
      </w:r>
    </w:p>
    <w:p w:rsidR="00920EA0" w:rsidRDefault="00920EA0">
      <w:bookmarkStart w:id="0" w:name="_GoBack"/>
      <w:bookmarkEnd w:id="0"/>
    </w:p>
    <w:sectPr w:rsidR="0092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A0"/>
    <w:rsid w:val="00920EA0"/>
    <w:rsid w:val="00E1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11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11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PC_TOF</dc:creator>
  <cp:keywords/>
  <dc:description/>
  <cp:lastModifiedBy>PC_TOF</cp:lastModifiedBy>
  <cp:revision>2</cp:revision>
  <dcterms:created xsi:type="dcterms:W3CDTF">2012-01-21T20:05:00Z</dcterms:created>
  <dcterms:modified xsi:type="dcterms:W3CDTF">2012-01-21T20:05:00Z</dcterms:modified>
</cp:coreProperties>
</file>